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53" w:rsidRDefault="00E86F0A">
      <w:pPr>
        <w:tabs>
          <w:tab w:val="left" w:pos="5535"/>
        </w:tabs>
        <w:spacing w:line="360" w:lineRule="exact"/>
      </w:pPr>
      <w:r>
        <w:rPr>
          <w:rFonts w:ascii="Bookman Old Style" w:eastAsia="Bookman Old Style" w:hAnsi="Bookman Old Style" w:cs="Bookman Old Style"/>
          <w:color w:val="000000"/>
          <w:sz w:val="24"/>
        </w:rPr>
        <w:tab/>
      </w:r>
    </w:p>
    <w:p w:rsidR="004D3353" w:rsidRDefault="004D3353">
      <w:pPr>
        <w:spacing w:line="240" w:lineRule="exact"/>
        <w:jc w:val="center"/>
        <w:rPr>
          <w:rFonts w:ascii="Arial" w:eastAsia="Arial" w:hAnsi="Arial" w:cs="Arial"/>
          <w:i/>
          <w:sz w:val="32"/>
        </w:rPr>
      </w:pPr>
    </w:p>
    <w:p w:rsidR="004D3353" w:rsidRDefault="00D25463">
      <w:pPr>
        <w:keepNext/>
        <w:spacing w:line="240" w:lineRule="exac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PREGÃO PRESENCIAL SRP Nº 021</w:t>
      </w:r>
      <w:r w:rsidR="00E86F0A">
        <w:rPr>
          <w:rFonts w:ascii="Arial" w:eastAsia="Arial" w:hAnsi="Arial" w:cs="Arial"/>
          <w:b/>
          <w:sz w:val="20"/>
        </w:rPr>
        <w:t>/2020</w:t>
      </w:r>
    </w:p>
    <w:p w:rsidR="004D3353" w:rsidRDefault="00E86F0A" w:rsidP="00F435A0">
      <w:pPr>
        <w:spacing w:line="240" w:lineRule="exac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HOMOLOGAÇÃO E ADJUDICAÇÃO</w:t>
      </w:r>
    </w:p>
    <w:p w:rsidR="004D3353" w:rsidRPr="00B10237" w:rsidRDefault="00E86F0A">
      <w:pPr>
        <w:jc w:val="both"/>
        <w:rPr>
          <w:rFonts w:ascii="Arial" w:eastAsia="Arial" w:hAnsi="Arial" w:cs="Arial"/>
          <w:sz w:val="20"/>
        </w:rPr>
      </w:pPr>
      <w:r w:rsidRPr="00B10237">
        <w:rPr>
          <w:rFonts w:ascii="Arial" w:eastAsia="Arial" w:hAnsi="Arial" w:cs="Arial"/>
          <w:sz w:val="20"/>
          <w:szCs w:val="20"/>
        </w:rPr>
        <w:t xml:space="preserve">O Prefeito Municipal de Cruz das Almas, após analisado o processo licitatório, cujo objeto é </w:t>
      </w:r>
      <w:bookmarkStart w:id="0" w:name="_Hlk503185088"/>
      <w:r w:rsidR="00B10237" w:rsidRPr="00B10237">
        <w:rPr>
          <w:rFonts w:ascii="Arial" w:eastAsia="Century Gothic" w:hAnsi="Arial" w:cs="Arial"/>
          <w:color w:val="000000"/>
          <w:sz w:val="20"/>
          <w:szCs w:val="20"/>
        </w:rPr>
        <w:t xml:space="preserve">a </w:t>
      </w:r>
      <w:bookmarkEnd w:id="0"/>
      <w:r w:rsidR="00B10237" w:rsidRPr="00B10237">
        <w:rPr>
          <w:rFonts w:ascii="Arial" w:eastAsia="Century Gothic" w:hAnsi="Arial" w:cs="Arial"/>
          <w:color w:val="000000"/>
          <w:sz w:val="20"/>
          <w:szCs w:val="20"/>
        </w:rPr>
        <w:t>aquisição de materiais diversos para decoração referente à iluminação para os festejos de final de ano no Município de Cruz das Almas, con</w:t>
      </w:r>
      <w:r w:rsidR="00B10237" w:rsidRPr="00B10237">
        <w:rPr>
          <w:rFonts w:ascii="Arial" w:hAnsi="Arial" w:cs="Arial"/>
          <w:sz w:val="20"/>
          <w:szCs w:val="20"/>
        </w:rPr>
        <w:t>forme especificado no Termo de Referência</w:t>
      </w:r>
      <w:r w:rsidR="00B10237" w:rsidRPr="00B10237">
        <w:rPr>
          <w:rFonts w:ascii="Arial" w:eastAsia="Century Gothic" w:hAnsi="Arial" w:cs="Arial"/>
          <w:color w:val="000000"/>
          <w:sz w:val="20"/>
          <w:szCs w:val="20"/>
        </w:rPr>
        <w:t>, Anexo II do Edital</w:t>
      </w:r>
      <w:r w:rsidRPr="00B10237">
        <w:rPr>
          <w:rFonts w:ascii="Arial" w:hAnsi="Arial" w:cs="Arial"/>
          <w:sz w:val="20"/>
          <w:szCs w:val="20"/>
        </w:rPr>
        <w:t>.</w:t>
      </w:r>
      <w:r w:rsidRPr="00B10237">
        <w:rPr>
          <w:rFonts w:ascii="Arial" w:eastAsia="Arial" w:hAnsi="Arial" w:cs="Arial"/>
          <w:sz w:val="20"/>
          <w:szCs w:val="20"/>
        </w:rPr>
        <w:t xml:space="preserve"> Delibera pela homologação do objeto adjudicado em favor da empresa abaixo especificada, conforme proposta, referente ao Pregão Pr</w:t>
      </w:r>
      <w:r w:rsidR="00114BDF" w:rsidRPr="00B10237">
        <w:rPr>
          <w:rFonts w:ascii="Arial" w:eastAsia="Arial" w:hAnsi="Arial" w:cs="Arial"/>
          <w:sz w:val="20"/>
          <w:szCs w:val="20"/>
        </w:rPr>
        <w:t>e</w:t>
      </w:r>
      <w:r w:rsidR="00B10237" w:rsidRPr="00B10237">
        <w:rPr>
          <w:rFonts w:ascii="Arial" w:eastAsia="Arial" w:hAnsi="Arial" w:cs="Arial"/>
          <w:sz w:val="20"/>
          <w:szCs w:val="20"/>
        </w:rPr>
        <w:t>sencial Nº 021</w:t>
      </w:r>
      <w:r w:rsidRPr="00B10237">
        <w:rPr>
          <w:rFonts w:ascii="Arial" w:eastAsia="Arial" w:hAnsi="Arial" w:cs="Arial"/>
          <w:sz w:val="20"/>
          <w:szCs w:val="20"/>
        </w:rPr>
        <w:t xml:space="preserve">/2020, a fim de que produza seus efeitos legais e jurídicos pertinentes. Empresa:  </w:t>
      </w:r>
      <w:r w:rsidR="00B10237" w:rsidRPr="00B10237">
        <w:rPr>
          <w:rFonts w:ascii="Arial" w:hAnsi="Arial" w:cs="Arial"/>
          <w:sz w:val="20"/>
          <w:szCs w:val="20"/>
        </w:rPr>
        <w:t>MACEDO COMERCIO DE AUDIO ELETRONICOS E EQUIPAMENTOS DE ILUMINACAO EIRELI</w:t>
      </w:r>
      <w:r w:rsidRPr="00B10237">
        <w:rPr>
          <w:rFonts w:ascii="Arial" w:eastAsia="Arial" w:hAnsi="Arial" w:cs="Arial"/>
          <w:sz w:val="20"/>
          <w:szCs w:val="20"/>
        </w:rPr>
        <w:t xml:space="preserve">, </w:t>
      </w:r>
      <w:r w:rsidRPr="00B10237">
        <w:rPr>
          <w:rFonts w:ascii="Arial" w:hAnsi="Arial" w:cs="Arial"/>
          <w:sz w:val="20"/>
          <w:szCs w:val="20"/>
        </w:rPr>
        <w:t xml:space="preserve">vencedora dos </w:t>
      </w:r>
      <w:r w:rsidR="00B10237" w:rsidRPr="00B10237">
        <w:rPr>
          <w:rFonts w:ascii="Arial" w:hAnsi="Arial" w:cs="Arial"/>
          <w:sz w:val="20"/>
          <w:szCs w:val="20"/>
        </w:rPr>
        <w:t xml:space="preserve">itens: 1, </w:t>
      </w:r>
      <w:r w:rsidRPr="00B10237">
        <w:rPr>
          <w:rFonts w:ascii="Arial" w:hAnsi="Arial" w:cs="Arial"/>
          <w:sz w:val="20"/>
          <w:szCs w:val="20"/>
        </w:rPr>
        <w:t>2</w:t>
      </w:r>
      <w:r w:rsidRPr="00B10237">
        <w:rPr>
          <w:rFonts w:ascii="Arial" w:eastAsia="Arial" w:hAnsi="Arial" w:cs="Arial"/>
          <w:sz w:val="20"/>
          <w:szCs w:val="20"/>
        </w:rPr>
        <w:t>,</w:t>
      </w:r>
      <w:r w:rsidR="00B10237" w:rsidRPr="00B10237">
        <w:rPr>
          <w:rFonts w:ascii="Arial" w:eastAsia="Arial" w:hAnsi="Arial" w:cs="Arial"/>
          <w:sz w:val="20"/>
          <w:szCs w:val="20"/>
        </w:rPr>
        <w:t>3,4,5,6,7 e 8</w:t>
      </w:r>
      <w:r w:rsidRPr="00B10237">
        <w:rPr>
          <w:rFonts w:ascii="Arial" w:eastAsia="Arial" w:hAnsi="Arial" w:cs="Arial"/>
          <w:sz w:val="20"/>
          <w:szCs w:val="20"/>
        </w:rPr>
        <w:t xml:space="preserve"> com valor Global estimado de R$</w:t>
      </w:r>
      <w:r w:rsidR="00B10237" w:rsidRPr="00B10237">
        <w:rPr>
          <w:rFonts w:ascii="Arial" w:eastAsia="Arial" w:hAnsi="Arial" w:cs="Arial"/>
          <w:sz w:val="20"/>
          <w:szCs w:val="20"/>
        </w:rPr>
        <w:t>125.000,40</w:t>
      </w:r>
      <w:r w:rsidRPr="00B10237">
        <w:rPr>
          <w:rFonts w:ascii="Arial" w:eastAsia="Arial" w:hAnsi="Arial" w:cs="Arial"/>
          <w:sz w:val="20"/>
          <w:szCs w:val="20"/>
        </w:rPr>
        <w:t xml:space="preserve">(cento e </w:t>
      </w:r>
      <w:r w:rsidR="00B10237" w:rsidRPr="00B10237">
        <w:rPr>
          <w:rFonts w:ascii="Arial" w:eastAsia="Arial" w:hAnsi="Arial" w:cs="Arial"/>
          <w:sz w:val="20"/>
          <w:szCs w:val="20"/>
        </w:rPr>
        <w:t xml:space="preserve">vinte e cinco </w:t>
      </w:r>
      <w:r w:rsidRPr="00B10237">
        <w:rPr>
          <w:rFonts w:ascii="Arial" w:eastAsia="Arial" w:hAnsi="Arial" w:cs="Arial"/>
          <w:sz w:val="20"/>
          <w:szCs w:val="20"/>
        </w:rPr>
        <w:t xml:space="preserve">mil </w:t>
      </w:r>
      <w:r w:rsidR="00B10237" w:rsidRPr="00B10237">
        <w:rPr>
          <w:rFonts w:ascii="Arial" w:eastAsia="Arial" w:hAnsi="Arial" w:cs="Arial"/>
          <w:sz w:val="20"/>
          <w:szCs w:val="20"/>
        </w:rPr>
        <w:t>e quarenta</w:t>
      </w:r>
      <w:r w:rsidR="00B10237">
        <w:rPr>
          <w:rFonts w:ascii="Arial" w:eastAsia="Arial" w:hAnsi="Arial" w:cs="Arial"/>
          <w:sz w:val="20"/>
        </w:rPr>
        <w:t xml:space="preserve"> centavos</w:t>
      </w:r>
      <w:r>
        <w:rPr>
          <w:rFonts w:ascii="Arial" w:eastAsia="Arial" w:hAnsi="Arial" w:cs="Arial"/>
          <w:sz w:val="20"/>
        </w:rPr>
        <w:t>).</w:t>
      </w:r>
      <w:bookmarkStart w:id="1" w:name="_GoBack"/>
      <w:bookmarkEnd w:id="1"/>
      <w:r>
        <w:rPr>
          <w:rFonts w:ascii="Arial" w:eastAsia="Arial" w:hAnsi="Arial" w:cs="Arial"/>
          <w:sz w:val="20"/>
        </w:rPr>
        <w:t xml:space="preserve">Tendo sido identificado </w:t>
      </w:r>
      <w:r w:rsidR="00114BDF">
        <w:rPr>
          <w:rFonts w:ascii="Arial" w:eastAsia="Arial" w:hAnsi="Arial" w:cs="Arial"/>
          <w:sz w:val="20"/>
        </w:rPr>
        <w:t xml:space="preserve">indicio de </w:t>
      </w:r>
      <w:r w:rsidR="00AE61EB">
        <w:rPr>
          <w:rFonts w:ascii="Arial" w:eastAsia="Arial" w:hAnsi="Arial" w:cs="Arial"/>
          <w:sz w:val="20"/>
        </w:rPr>
        <w:t xml:space="preserve">sobre preço nos Itens </w:t>
      </w:r>
      <w:r w:rsidR="00B10237">
        <w:rPr>
          <w:rFonts w:ascii="Arial" w:eastAsia="Arial" w:hAnsi="Arial" w:cs="Arial"/>
          <w:sz w:val="20"/>
        </w:rPr>
        <w:t xml:space="preserve"> 1, 2 e 8</w:t>
      </w:r>
      <w:r>
        <w:rPr>
          <w:rFonts w:ascii="Arial" w:eastAsia="Arial" w:hAnsi="Arial" w:cs="Arial"/>
          <w:sz w:val="20"/>
        </w:rPr>
        <w:t>, distantes dos valores de referência utilizados como base para apreciação das propostas fica ressalvada a aquisição desses itens sem prejuízos dos preços praticados no mercado.Ciências aos interessados, observadas as prescrições legais pertinentes. Cruz</w:t>
      </w:r>
      <w:r w:rsidR="00AE61EB">
        <w:rPr>
          <w:rFonts w:ascii="Arial" w:eastAsia="Arial" w:hAnsi="Arial" w:cs="Arial"/>
          <w:sz w:val="20"/>
        </w:rPr>
        <w:t xml:space="preserve"> das Almas,</w:t>
      </w:r>
      <w:r w:rsidR="00B10237">
        <w:rPr>
          <w:rFonts w:ascii="Arial" w:eastAsia="Arial" w:hAnsi="Arial" w:cs="Arial"/>
          <w:sz w:val="20"/>
        </w:rPr>
        <w:t xml:space="preserve"> 10</w:t>
      </w:r>
      <w:r w:rsidR="00AE61EB">
        <w:rPr>
          <w:rFonts w:ascii="Arial" w:eastAsia="Arial" w:hAnsi="Arial" w:cs="Arial"/>
          <w:sz w:val="20"/>
        </w:rPr>
        <w:t xml:space="preserve"> de </w:t>
      </w:r>
      <w:r w:rsidR="00B10237">
        <w:rPr>
          <w:rFonts w:ascii="Arial" w:eastAsia="Arial" w:hAnsi="Arial" w:cs="Arial"/>
          <w:sz w:val="20"/>
        </w:rPr>
        <w:t>novembro</w:t>
      </w:r>
      <w:r w:rsidR="00AE61EB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de 2020.</w:t>
      </w:r>
    </w:p>
    <w:p w:rsidR="004D3353" w:rsidRDefault="004D3353">
      <w:pPr>
        <w:spacing w:line="240" w:lineRule="exact"/>
        <w:jc w:val="both"/>
        <w:rPr>
          <w:rFonts w:ascii="Arial" w:eastAsia="Arial" w:hAnsi="Arial" w:cs="Arial"/>
          <w:sz w:val="20"/>
        </w:rPr>
      </w:pPr>
    </w:p>
    <w:p w:rsidR="004D3353" w:rsidRDefault="004D3353">
      <w:pPr>
        <w:spacing w:line="240" w:lineRule="exact"/>
        <w:jc w:val="both"/>
        <w:rPr>
          <w:rFonts w:ascii="Arial" w:eastAsia="Arial" w:hAnsi="Arial" w:cs="Arial"/>
          <w:sz w:val="20"/>
        </w:rPr>
      </w:pPr>
    </w:p>
    <w:p w:rsidR="004D3353" w:rsidRDefault="00E86F0A">
      <w:pPr>
        <w:tabs>
          <w:tab w:val="left" w:pos="1110"/>
          <w:tab w:val="center" w:pos="4320"/>
        </w:tabs>
        <w:spacing w:line="360" w:lineRule="exact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i/>
          <w:sz w:val="24"/>
        </w:rPr>
        <w:tab/>
      </w:r>
    </w:p>
    <w:p w:rsidR="004D3353" w:rsidRDefault="004D3353">
      <w:pPr>
        <w:spacing w:line="360" w:lineRule="exact"/>
        <w:ind w:left="-567" w:right="-992"/>
        <w:jc w:val="center"/>
        <w:rPr>
          <w:b/>
          <w:bCs/>
        </w:rPr>
      </w:pPr>
    </w:p>
    <w:p w:rsidR="004D3353" w:rsidRDefault="004D3353">
      <w:pPr>
        <w:pStyle w:val="Ttulo9"/>
        <w:jc w:val="center"/>
        <w:rPr>
          <w:b w:val="0"/>
          <w:bCs w:val="0"/>
        </w:rPr>
      </w:pPr>
    </w:p>
    <w:p w:rsidR="004D3353" w:rsidRDefault="004D3353">
      <w:pPr>
        <w:pStyle w:val="Ttulo9"/>
        <w:jc w:val="center"/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 w:rsidP="00F435A0">
      <w:pPr>
        <w:pStyle w:val="Rodap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both"/>
        <w:rPr>
          <w:b/>
          <w:i/>
          <w:sz w:val="18"/>
          <w:szCs w:val="18"/>
        </w:rPr>
      </w:pPr>
    </w:p>
    <w:sectPr w:rsidR="004D3353" w:rsidSect="004D3353">
      <w:headerReference w:type="default" r:id="rId8"/>
      <w:footerReference w:type="default" r:id="rId9"/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F14" w:rsidRDefault="00317F14" w:rsidP="004D3353">
      <w:pPr>
        <w:spacing w:after="0" w:line="240" w:lineRule="auto"/>
      </w:pPr>
      <w:r>
        <w:separator/>
      </w:r>
    </w:p>
  </w:endnote>
  <w:endnote w:type="continuationSeparator" w:id="1">
    <w:p w:rsidR="00317F14" w:rsidRDefault="00317F14" w:rsidP="004D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4D" w:rsidRDefault="003F134D" w:rsidP="003F134D">
    <w:pPr>
      <w:pStyle w:val="Rodap"/>
      <w:jc w:val="center"/>
    </w:pPr>
    <w:r>
      <w:rPr>
        <w:rFonts w:ascii="Arial" w:hAnsi="Arial" w:cs="Arial"/>
        <w:b/>
        <w:i/>
        <w:sz w:val="18"/>
        <w:szCs w:val="18"/>
      </w:rPr>
      <w:t>Centro Administrativo Municipal de Cruz das Almas</w:t>
    </w:r>
  </w:p>
  <w:p w:rsidR="003F134D" w:rsidRDefault="003F134D" w:rsidP="003F134D">
    <w:pPr>
      <w:pStyle w:val="Rodap"/>
      <w:jc w:val="center"/>
    </w:pPr>
    <w:r>
      <w:rPr>
        <w:rFonts w:ascii="Arial" w:hAnsi="Arial" w:cs="Arial"/>
        <w:b/>
        <w:i/>
        <w:sz w:val="18"/>
        <w:szCs w:val="18"/>
      </w:rPr>
      <w:t>Rua Lélia Passos, s/n – Parque Sumaúma – Bairro Lauro Passos – Cruz das Almas – Bahia</w:t>
    </w:r>
  </w:p>
  <w:p w:rsidR="003F134D" w:rsidRDefault="003F134D" w:rsidP="003F134D">
    <w:pPr>
      <w:pStyle w:val="Rodap"/>
      <w:jc w:val="center"/>
    </w:pPr>
    <w:r>
      <w:rPr>
        <w:rFonts w:ascii="Arial" w:hAnsi="Arial" w:cs="Arial"/>
        <w:b/>
        <w:i/>
        <w:sz w:val="18"/>
        <w:szCs w:val="18"/>
      </w:rPr>
      <w:t>CEP 44380-000 – Telefax (75) 3621-8400 / 3621-8410 / 8412</w:t>
    </w:r>
  </w:p>
  <w:p w:rsidR="003F134D" w:rsidRDefault="003F1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F14" w:rsidRDefault="00317F14" w:rsidP="004D3353">
      <w:pPr>
        <w:spacing w:after="0" w:line="240" w:lineRule="auto"/>
      </w:pPr>
      <w:r>
        <w:separator/>
      </w:r>
    </w:p>
  </w:footnote>
  <w:footnote w:type="continuationSeparator" w:id="1">
    <w:p w:rsidR="00317F14" w:rsidRDefault="00317F14" w:rsidP="004D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4D" w:rsidRDefault="003F134D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180975</wp:posOffset>
          </wp:positionV>
          <wp:extent cx="2876550" cy="685800"/>
          <wp:effectExtent l="19050" t="0" r="0" b="0"/>
          <wp:wrapTopAndBottom/>
          <wp:docPr id="1" name="Imagem 8" descr="Cruz emblema administração - CO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ruz emblema administração - COP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D15"/>
    <w:multiLevelType w:val="multilevel"/>
    <w:tmpl w:val="15034D1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1E124D1F"/>
    <w:rsid w:val="00007A5F"/>
    <w:rsid w:val="000336A2"/>
    <w:rsid w:val="0010157A"/>
    <w:rsid w:val="00114BDF"/>
    <w:rsid w:val="001A1136"/>
    <w:rsid w:val="002502E3"/>
    <w:rsid w:val="002526AA"/>
    <w:rsid w:val="00317F14"/>
    <w:rsid w:val="003A1449"/>
    <w:rsid w:val="003F134D"/>
    <w:rsid w:val="00465015"/>
    <w:rsid w:val="004D3353"/>
    <w:rsid w:val="005E1D93"/>
    <w:rsid w:val="006D3C5F"/>
    <w:rsid w:val="00706301"/>
    <w:rsid w:val="00793928"/>
    <w:rsid w:val="00881AEA"/>
    <w:rsid w:val="009C3F1B"/>
    <w:rsid w:val="00AE61EB"/>
    <w:rsid w:val="00B10237"/>
    <w:rsid w:val="00BD45C9"/>
    <w:rsid w:val="00BD59F1"/>
    <w:rsid w:val="00CB3914"/>
    <w:rsid w:val="00CD2E7F"/>
    <w:rsid w:val="00D25463"/>
    <w:rsid w:val="00E81BC7"/>
    <w:rsid w:val="00E86F0A"/>
    <w:rsid w:val="00E94186"/>
    <w:rsid w:val="00EC5298"/>
    <w:rsid w:val="00EE1A86"/>
    <w:rsid w:val="00F435A0"/>
    <w:rsid w:val="00FF27D0"/>
    <w:rsid w:val="1E124D1F"/>
    <w:rsid w:val="247C4BC7"/>
    <w:rsid w:val="38B4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6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53"/>
    <w:pPr>
      <w:widowControl w:val="0"/>
    </w:pPr>
    <w:rPr>
      <w:rFonts w:ascii="Calibri" w:eastAsia="NSimSun" w:hAnsi="Calibri" w:cs="Mangal"/>
      <w:kern w:val="2"/>
      <w:sz w:val="22"/>
      <w:szCs w:val="24"/>
      <w:lang w:eastAsia="zh-CN" w:bidi="hi-IN"/>
    </w:rPr>
  </w:style>
  <w:style w:type="paragraph" w:styleId="Ttulo9">
    <w:name w:val="heading 9"/>
    <w:basedOn w:val="Normal"/>
    <w:next w:val="Normal"/>
    <w:qFormat/>
    <w:rsid w:val="004D3353"/>
    <w:pPr>
      <w:keepNext/>
      <w:numPr>
        <w:ilvl w:val="8"/>
        <w:numId w:val="1"/>
      </w:numPr>
      <w:tabs>
        <w:tab w:val="left" w:pos="5940"/>
      </w:tabs>
      <w:outlineLvl w:val="8"/>
    </w:pPr>
    <w:rPr>
      <w:rFonts w:ascii="Arial" w:hAnsi="Arial" w:cs="Arial"/>
      <w:b/>
      <w:bCs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4D3353"/>
  </w:style>
  <w:style w:type="paragraph" w:styleId="Corpodetexto">
    <w:name w:val="Body Text"/>
    <w:basedOn w:val="Normal"/>
    <w:qFormat/>
    <w:rsid w:val="004D3353"/>
    <w:pPr>
      <w:spacing w:after="140"/>
    </w:pPr>
  </w:style>
  <w:style w:type="paragraph" w:styleId="Ttulo">
    <w:name w:val="Title"/>
    <w:basedOn w:val="Normal"/>
    <w:next w:val="Corpodetexto"/>
    <w:qFormat/>
    <w:rsid w:val="004D33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uiPriority w:val="99"/>
    <w:semiHidden/>
    <w:unhideWhenUsed/>
    <w:qFormat/>
    <w:rsid w:val="004D33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6"/>
    <w:qFormat/>
    <w:rsid w:val="004D3353"/>
    <w:pPr>
      <w:tabs>
        <w:tab w:val="center" w:pos="4419"/>
        <w:tab w:val="right" w:pos="8838"/>
      </w:tabs>
    </w:pPr>
    <w:rPr>
      <w:lang w:val="pt-PT"/>
    </w:rPr>
  </w:style>
  <w:style w:type="paragraph" w:styleId="Legenda">
    <w:name w:val="caption"/>
    <w:basedOn w:val="Normal"/>
    <w:next w:val="Normal"/>
    <w:qFormat/>
    <w:rsid w:val="004D335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4D3353"/>
    <w:pPr>
      <w:suppressLineNumbers/>
    </w:pPr>
  </w:style>
  <w:style w:type="character" w:customStyle="1" w:styleId="RodapChar">
    <w:name w:val="Rodapé Char"/>
    <w:basedOn w:val="Fontepargpadro"/>
    <w:link w:val="Rodap"/>
    <w:uiPriority w:val="6"/>
    <w:rsid w:val="003F134D"/>
    <w:rPr>
      <w:rFonts w:ascii="Calibri" w:eastAsia="NSimSun" w:hAnsi="Calibri" w:cs="Mangal"/>
      <w:kern w:val="2"/>
      <w:sz w:val="22"/>
      <w:szCs w:val="24"/>
      <w:lang w:val="pt-P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\Downloads\Ato%20de%20Publica&#231;&#227;o%20Homologa&#231;&#227;o%20PE%20005-2020(1)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Ato de Publicação Homologação PE 005-2020(1)</Template>
  <TotalTime>8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i.oliveira</dc:creator>
  <cp:lastModifiedBy>Micro</cp:lastModifiedBy>
  <cp:revision>3</cp:revision>
  <cp:lastPrinted>2020-08-03T14:37:00Z</cp:lastPrinted>
  <dcterms:created xsi:type="dcterms:W3CDTF">2020-11-10T14:19:00Z</dcterms:created>
  <dcterms:modified xsi:type="dcterms:W3CDTF">2020-11-10T14:29:00Z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